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D9" w:rsidRDefault="00B746D9" w:rsidP="00B746D9">
      <w:pPr>
        <w:pStyle w:val="-11"/>
        <w:ind w:left="0" w:firstLine="709"/>
        <w:jc w:val="center"/>
        <w:rPr>
          <w:b/>
          <w:lang w:eastAsia="en-US"/>
        </w:rPr>
      </w:pPr>
      <w:r>
        <w:rPr>
          <w:b/>
          <w:lang w:eastAsia="en-US"/>
        </w:rPr>
        <w:t>Контрольно-измерительные материалы по технологии</w:t>
      </w:r>
    </w:p>
    <w:p w:rsidR="00B746D9" w:rsidRDefault="00B746D9" w:rsidP="00B746D9">
      <w:pPr>
        <w:pStyle w:val="-11"/>
        <w:ind w:left="0" w:firstLine="709"/>
        <w:jc w:val="center"/>
        <w:rPr>
          <w:b/>
          <w:lang w:eastAsia="en-US"/>
        </w:rPr>
      </w:pPr>
      <w:r>
        <w:rPr>
          <w:b/>
          <w:lang w:eastAsia="en-US"/>
        </w:rPr>
        <w:t>5 класс</w:t>
      </w:r>
    </w:p>
    <w:p w:rsidR="00B746D9" w:rsidRPr="00A93833" w:rsidRDefault="00B746D9" w:rsidP="00B746D9">
      <w:pPr>
        <w:contextualSpacing/>
        <w:rPr>
          <w:b/>
          <w:bCs/>
          <w:i/>
          <w:u w:val="single"/>
        </w:rPr>
      </w:pPr>
      <w:r w:rsidRPr="00A93833">
        <w:rPr>
          <w:b/>
          <w:bCs/>
          <w:i/>
          <w:u w:val="single"/>
        </w:rPr>
        <w:t>Девочки:</w:t>
      </w:r>
    </w:p>
    <w:p w:rsidR="00B746D9" w:rsidRPr="00A93833" w:rsidRDefault="00B746D9" w:rsidP="00B746D9">
      <w:pPr>
        <w:pStyle w:val="Default"/>
        <w:contextualSpacing/>
        <w:rPr>
          <w:i/>
        </w:rPr>
      </w:pPr>
      <w:r w:rsidRPr="001474E6">
        <w:rPr>
          <w:b/>
        </w:rPr>
        <w:t>Проект</w:t>
      </w:r>
      <w:r w:rsidRPr="001474E6">
        <w:t xml:space="preserve"> </w:t>
      </w:r>
      <w:r w:rsidRPr="001474E6">
        <w:rPr>
          <w:b/>
        </w:rPr>
        <w:t>№1.</w:t>
      </w:r>
      <w:r>
        <w:rPr>
          <w:i/>
        </w:rPr>
        <w:t xml:space="preserve"> </w:t>
      </w:r>
      <w:r w:rsidRPr="00A93833">
        <w:rPr>
          <w:i/>
        </w:rPr>
        <w:t xml:space="preserve">«Планирование кухни-столовой» </w:t>
      </w:r>
    </w:p>
    <w:p w:rsidR="00B746D9" w:rsidRPr="00A93833" w:rsidRDefault="00B746D9" w:rsidP="00B746D9">
      <w:pPr>
        <w:pStyle w:val="Default"/>
        <w:contextualSpacing/>
        <w:rPr>
          <w:i/>
        </w:rPr>
      </w:pPr>
      <w:r w:rsidRPr="001474E6">
        <w:rPr>
          <w:b/>
        </w:rPr>
        <w:t>Проект №2.</w:t>
      </w:r>
      <w:r>
        <w:rPr>
          <w:b/>
          <w:i/>
        </w:rPr>
        <w:t xml:space="preserve"> </w:t>
      </w:r>
      <w:r w:rsidRPr="00A93833">
        <w:t xml:space="preserve"> «</w:t>
      </w:r>
      <w:r w:rsidRPr="00A93833">
        <w:rPr>
          <w:i/>
        </w:rPr>
        <w:t>Приготовление воскресного завтрака для всей семьи»</w:t>
      </w:r>
    </w:p>
    <w:p w:rsidR="00B746D9" w:rsidRPr="00A93833" w:rsidRDefault="00B746D9" w:rsidP="00B746D9">
      <w:pPr>
        <w:pStyle w:val="Default"/>
        <w:contextualSpacing/>
      </w:pPr>
      <w:r w:rsidRPr="001474E6">
        <w:rPr>
          <w:b/>
        </w:rPr>
        <w:t>Проект №3</w:t>
      </w:r>
      <w:r>
        <w:rPr>
          <w:b/>
          <w:i/>
        </w:rPr>
        <w:t>.</w:t>
      </w:r>
      <w:r w:rsidRPr="00A93833">
        <w:rPr>
          <w:i/>
        </w:rPr>
        <w:t xml:space="preserve"> «Наряд для семейного завтрака» </w:t>
      </w:r>
    </w:p>
    <w:p w:rsidR="00B746D9" w:rsidRPr="00A93833" w:rsidRDefault="00B746D9" w:rsidP="00B746D9">
      <w:pPr>
        <w:pStyle w:val="Default"/>
        <w:contextualSpacing/>
        <w:rPr>
          <w:i/>
        </w:rPr>
      </w:pPr>
      <w:r w:rsidRPr="001474E6">
        <w:rPr>
          <w:b/>
        </w:rPr>
        <w:t>Проект №4.</w:t>
      </w:r>
      <w:r w:rsidRPr="00A93833">
        <w:rPr>
          <w:i/>
        </w:rPr>
        <w:t xml:space="preserve"> «Создание изделий из текстильных материалов» </w:t>
      </w:r>
    </w:p>
    <w:p w:rsidR="00B746D9" w:rsidRPr="00A93833" w:rsidRDefault="00B746D9" w:rsidP="00B746D9">
      <w:pPr>
        <w:pStyle w:val="Default"/>
        <w:contextualSpacing/>
        <w:rPr>
          <w:b/>
          <w:i/>
          <w:u w:val="single"/>
        </w:rPr>
      </w:pPr>
    </w:p>
    <w:p w:rsidR="00B746D9" w:rsidRPr="00A93833" w:rsidRDefault="00B746D9" w:rsidP="00B746D9">
      <w:pPr>
        <w:pStyle w:val="Default"/>
        <w:contextualSpacing/>
        <w:rPr>
          <w:b/>
          <w:i/>
          <w:u w:val="single"/>
        </w:rPr>
      </w:pPr>
      <w:r w:rsidRPr="00A93833">
        <w:rPr>
          <w:b/>
          <w:i/>
          <w:u w:val="single"/>
        </w:rPr>
        <w:t>Мальчики</w:t>
      </w:r>
    </w:p>
    <w:p w:rsidR="00B746D9" w:rsidRPr="00A93833" w:rsidRDefault="00B746D9" w:rsidP="00B746D9">
      <w:pPr>
        <w:pStyle w:val="Default"/>
        <w:contextualSpacing/>
      </w:pPr>
      <w:r>
        <w:rPr>
          <w:b/>
        </w:rPr>
        <w:t>П</w:t>
      </w:r>
      <w:r w:rsidRPr="00A93833">
        <w:rPr>
          <w:b/>
        </w:rPr>
        <w:t>роект</w:t>
      </w:r>
      <w:r>
        <w:rPr>
          <w:b/>
        </w:rPr>
        <w:t xml:space="preserve"> №1</w:t>
      </w:r>
      <w:r w:rsidRPr="00A93833">
        <w:t>. «</w:t>
      </w:r>
      <w:r w:rsidRPr="00A93833">
        <w:rPr>
          <w:i/>
        </w:rPr>
        <w:t>Стульчик для отдыха на природе</w:t>
      </w:r>
      <w:r w:rsidRPr="00A93833">
        <w:t xml:space="preserve">» </w:t>
      </w:r>
    </w:p>
    <w:p w:rsidR="00B746D9" w:rsidRPr="00A93833" w:rsidRDefault="00B746D9" w:rsidP="00B746D9">
      <w:pPr>
        <w:pStyle w:val="Default"/>
        <w:contextualSpacing/>
      </w:pPr>
      <w:r w:rsidRPr="001474E6">
        <w:rPr>
          <w:b/>
        </w:rPr>
        <w:t>П</w:t>
      </w:r>
      <w:r w:rsidRPr="00A93833">
        <w:rPr>
          <w:b/>
        </w:rPr>
        <w:t>роект</w:t>
      </w:r>
      <w:r>
        <w:rPr>
          <w:b/>
        </w:rPr>
        <w:t xml:space="preserve"> №2</w:t>
      </w:r>
      <w:r w:rsidRPr="00A93833">
        <w:t>. «</w:t>
      </w:r>
      <w:r w:rsidRPr="00A93833">
        <w:rPr>
          <w:i/>
        </w:rPr>
        <w:t>Подставка для рисования</w:t>
      </w:r>
      <w:r w:rsidRPr="00A93833">
        <w:t>» </w:t>
      </w:r>
    </w:p>
    <w:p w:rsidR="00B746D9" w:rsidRPr="00A93833" w:rsidRDefault="00B746D9" w:rsidP="00B746D9">
      <w:pPr>
        <w:pStyle w:val="Default"/>
        <w:contextualSpacing/>
      </w:pPr>
      <w:r>
        <w:rPr>
          <w:b/>
        </w:rPr>
        <w:t>П</w:t>
      </w:r>
      <w:r w:rsidRPr="00A93833">
        <w:rPr>
          <w:b/>
        </w:rPr>
        <w:t>роект</w:t>
      </w:r>
      <w:r>
        <w:rPr>
          <w:b/>
        </w:rPr>
        <w:t xml:space="preserve"> №3</w:t>
      </w:r>
      <w:r w:rsidRPr="00A93833">
        <w:t>. «</w:t>
      </w:r>
      <w:r w:rsidRPr="00A93833">
        <w:rPr>
          <w:i/>
        </w:rPr>
        <w:t xml:space="preserve">Вешалка для одежды» </w:t>
      </w:r>
    </w:p>
    <w:p w:rsidR="00B746D9" w:rsidRDefault="00B746D9" w:rsidP="00B746D9">
      <w:pPr>
        <w:pStyle w:val="-11"/>
        <w:ind w:left="0"/>
      </w:pPr>
      <w:r>
        <w:rPr>
          <w:b/>
        </w:rPr>
        <w:t>П</w:t>
      </w:r>
      <w:r w:rsidRPr="00A93833">
        <w:rPr>
          <w:b/>
        </w:rPr>
        <w:t>роект</w:t>
      </w:r>
      <w:r>
        <w:rPr>
          <w:b/>
        </w:rPr>
        <w:t xml:space="preserve"> №4</w:t>
      </w:r>
      <w:r w:rsidRPr="00A93833">
        <w:t xml:space="preserve">. </w:t>
      </w:r>
      <w:r w:rsidRPr="00A93833">
        <w:rPr>
          <w:b/>
          <w:i/>
        </w:rPr>
        <w:t>«</w:t>
      </w:r>
      <w:r w:rsidRPr="00A93833">
        <w:rPr>
          <w:i/>
        </w:rPr>
        <w:t>Создание изделий из конструкционных материалов</w:t>
      </w:r>
      <w:r w:rsidRPr="00A93833">
        <w:t xml:space="preserve">» </w:t>
      </w:r>
    </w:p>
    <w:p w:rsidR="00B746D9" w:rsidRDefault="00B746D9" w:rsidP="00B746D9">
      <w:pPr>
        <w:pStyle w:val="-11"/>
        <w:ind w:left="0"/>
      </w:pPr>
    </w:p>
    <w:p w:rsidR="00B746D9" w:rsidRPr="001474E6" w:rsidRDefault="00B746D9" w:rsidP="00B746D9">
      <w:pPr>
        <w:pStyle w:val="-11"/>
        <w:ind w:left="0"/>
        <w:jc w:val="center"/>
        <w:rPr>
          <w:b/>
          <w:lang w:eastAsia="en-US"/>
        </w:rPr>
      </w:pPr>
      <w:r w:rsidRPr="001474E6">
        <w:rPr>
          <w:b/>
        </w:rPr>
        <w:t>6 класс</w:t>
      </w:r>
    </w:p>
    <w:p w:rsidR="00B746D9" w:rsidRPr="00A93833" w:rsidRDefault="00B746D9" w:rsidP="00B746D9">
      <w:pPr>
        <w:contextualSpacing/>
        <w:rPr>
          <w:b/>
          <w:i/>
          <w:u w:val="single"/>
          <w:lang w:eastAsia="en-US"/>
        </w:rPr>
      </w:pPr>
      <w:r w:rsidRPr="00A93833">
        <w:rPr>
          <w:b/>
          <w:i/>
          <w:u w:val="single"/>
          <w:lang w:eastAsia="en-US"/>
        </w:rPr>
        <w:t xml:space="preserve">Девочки </w:t>
      </w:r>
    </w:p>
    <w:p w:rsidR="00B746D9" w:rsidRPr="00A93833" w:rsidRDefault="00B746D9" w:rsidP="00B746D9">
      <w:pPr>
        <w:shd w:val="clear" w:color="auto" w:fill="FFFFFF"/>
        <w:contextualSpacing/>
        <w:rPr>
          <w:i/>
        </w:rPr>
      </w:pPr>
      <w:r w:rsidRPr="001474E6">
        <w:rPr>
          <w:b/>
        </w:rPr>
        <w:t>Проект №1</w:t>
      </w:r>
      <w:r w:rsidRPr="00A93833">
        <w:rPr>
          <w:b/>
          <w:i/>
        </w:rPr>
        <w:t>.</w:t>
      </w:r>
      <w:r>
        <w:rPr>
          <w:b/>
          <w:i/>
        </w:rPr>
        <w:t xml:space="preserve"> </w:t>
      </w:r>
      <w:r w:rsidRPr="00A93833">
        <w:rPr>
          <w:i/>
        </w:rPr>
        <w:t>«Растения в интерьере жилого дома»</w:t>
      </w:r>
    </w:p>
    <w:p w:rsidR="00B746D9" w:rsidRPr="00A93833" w:rsidRDefault="00B746D9" w:rsidP="00B746D9">
      <w:pPr>
        <w:shd w:val="clear" w:color="auto" w:fill="FFFFFF"/>
        <w:contextualSpacing/>
        <w:rPr>
          <w:i/>
        </w:rPr>
      </w:pPr>
      <w:r w:rsidRPr="001474E6">
        <w:rPr>
          <w:b/>
        </w:rPr>
        <w:t>Проект №2</w:t>
      </w:r>
      <w:r w:rsidRPr="00A93833">
        <w:rPr>
          <w:b/>
          <w:i/>
        </w:rPr>
        <w:t>.</w:t>
      </w:r>
      <w:r>
        <w:rPr>
          <w:b/>
          <w:i/>
        </w:rPr>
        <w:t xml:space="preserve"> «</w:t>
      </w:r>
      <w:r w:rsidRPr="00A93833">
        <w:rPr>
          <w:i/>
        </w:rPr>
        <w:t>Приготовление семейного обеда»</w:t>
      </w:r>
    </w:p>
    <w:p w:rsidR="00B746D9" w:rsidRPr="00A93833" w:rsidRDefault="00B746D9" w:rsidP="00B746D9">
      <w:pPr>
        <w:shd w:val="clear" w:color="auto" w:fill="FFFFFF"/>
        <w:contextualSpacing/>
        <w:rPr>
          <w:i/>
        </w:rPr>
      </w:pPr>
      <w:r w:rsidRPr="001474E6">
        <w:rPr>
          <w:b/>
        </w:rPr>
        <w:t>Проект №3</w:t>
      </w:r>
      <w:r w:rsidRPr="00A93833">
        <w:rPr>
          <w:b/>
          <w:i/>
        </w:rPr>
        <w:t>.</w:t>
      </w:r>
      <w:r>
        <w:rPr>
          <w:b/>
          <w:i/>
        </w:rPr>
        <w:t xml:space="preserve"> </w:t>
      </w:r>
      <w:r w:rsidRPr="00A93833">
        <w:rPr>
          <w:i/>
        </w:rPr>
        <w:t>«Наряд для семейного обеда»</w:t>
      </w:r>
    </w:p>
    <w:p w:rsidR="00B746D9" w:rsidRPr="00A93833" w:rsidRDefault="00B746D9" w:rsidP="00B746D9">
      <w:pPr>
        <w:pStyle w:val="Default"/>
        <w:contextualSpacing/>
        <w:rPr>
          <w:i/>
        </w:rPr>
      </w:pPr>
      <w:r w:rsidRPr="001474E6">
        <w:rPr>
          <w:b/>
        </w:rPr>
        <w:t>Проект №4</w:t>
      </w:r>
      <w:r w:rsidRPr="00A93833">
        <w:rPr>
          <w:b/>
          <w:i/>
        </w:rPr>
        <w:t>.</w:t>
      </w:r>
      <w:r>
        <w:rPr>
          <w:b/>
          <w:i/>
        </w:rPr>
        <w:t xml:space="preserve"> «</w:t>
      </w:r>
      <w:r w:rsidRPr="00A93833">
        <w:rPr>
          <w:i/>
        </w:rPr>
        <w:t>Аксессуары крючком или спицами»</w:t>
      </w:r>
    </w:p>
    <w:p w:rsidR="00B746D9" w:rsidRPr="00A93833" w:rsidRDefault="00B746D9" w:rsidP="00B746D9">
      <w:pPr>
        <w:contextualSpacing/>
        <w:rPr>
          <w:b/>
          <w:i/>
          <w:u w:val="single"/>
        </w:rPr>
      </w:pPr>
    </w:p>
    <w:p w:rsidR="00B746D9" w:rsidRPr="00A93833" w:rsidRDefault="00B746D9" w:rsidP="00B746D9">
      <w:pPr>
        <w:contextualSpacing/>
        <w:rPr>
          <w:b/>
          <w:i/>
          <w:u w:val="single"/>
        </w:rPr>
      </w:pPr>
      <w:r w:rsidRPr="00A93833">
        <w:rPr>
          <w:b/>
          <w:i/>
          <w:u w:val="single"/>
        </w:rPr>
        <w:t>Мальчики</w:t>
      </w:r>
    </w:p>
    <w:p w:rsidR="00B746D9" w:rsidRPr="00A93833" w:rsidRDefault="00B746D9" w:rsidP="00B746D9">
      <w:pPr>
        <w:autoSpaceDE w:val="0"/>
        <w:autoSpaceDN w:val="0"/>
        <w:adjustRightInd w:val="0"/>
        <w:contextualSpacing/>
        <w:rPr>
          <w:i/>
          <w:color w:val="000000"/>
        </w:rPr>
      </w:pPr>
      <w:r w:rsidRPr="001474E6">
        <w:rPr>
          <w:b/>
          <w:color w:val="000000"/>
        </w:rPr>
        <w:t>Проекта №1</w:t>
      </w:r>
      <w:r>
        <w:rPr>
          <w:b/>
          <w:i/>
          <w:color w:val="000000"/>
        </w:rPr>
        <w:t xml:space="preserve">. </w:t>
      </w:r>
      <w:r w:rsidRPr="00A93833">
        <w:rPr>
          <w:i/>
          <w:color w:val="000000"/>
        </w:rPr>
        <w:t xml:space="preserve">«Кухонный набор (станок СТД-120)» </w:t>
      </w:r>
    </w:p>
    <w:p w:rsidR="00B746D9" w:rsidRPr="00A93833" w:rsidRDefault="00B746D9" w:rsidP="00B746D9">
      <w:pPr>
        <w:autoSpaceDE w:val="0"/>
        <w:autoSpaceDN w:val="0"/>
        <w:adjustRightInd w:val="0"/>
        <w:contextualSpacing/>
        <w:rPr>
          <w:i/>
          <w:color w:val="000000"/>
        </w:rPr>
      </w:pPr>
      <w:r w:rsidRPr="001474E6">
        <w:rPr>
          <w:b/>
          <w:color w:val="000000"/>
        </w:rPr>
        <w:t>Проект №2</w:t>
      </w:r>
      <w:r w:rsidRPr="00A93833">
        <w:rPr>
          <w:b/>
          <w:i/>
          <w:color w:val="000000"/>
        </w:rPr>
        <w:t>.</w:t>
      </w:r>
      <w:r>
        <w:rPr>
          <w:b/>
          <w:i/>
          <w:color w:val="000000"/>
        </w:rPr>
        <w:t xml:space="preserve"> </w:t>
      </w:r>
      <w:r w:rsidRPr="00A93833">
        <w:rPr>
          <w:i/>
          <w:color w:val="000000"/>
        </w:rPr>
        <w:t xml:space="preserve">«Ручка дверная, Подсвечник (металл, дерево)» </w:t>
      </w:r>
    </w:p>
    <w:p w:rsidR="00B746D9" w:rsidRPr="00A93833" w:rsidRDefault="00B746D9" w:rsidP="00B746D9">
      <w:pPr>
        <w:autoSpaceDE w:val="0"/>
        <w:autoSpaceDN w:val="0"/>
        <w:adjustRightInd w:val="0"/>
        <w:contextualSpacing/>
        <w:rPr>
          <w:i/>
          <w:color w:val="000000"/>
        </w:rPr>
      </w:pPr>
      <w:r w:rsidRPr="001474E6">
        <w:rPr>
          <w:b/>
          <w:color w:val="000000"/>
        </w:rPr>
        <w:t>Проект №3.</w:t>
      </w:r>
      <w:r w:rsidRPr="00A93833">
        <w:rPr>
          <w:i/>
          <w:color w:val="000000"/>
        </w:rPr>
        <w:t xml:space="preserve"> «Подставка </w:t>
      </w:r>
      <w:proofErr w:type="gramStart"/>
      <w:r w:rsidRPr="00A93833">
        <w:rPr>
          <w:i/>
          <w:color w:val="000000"/>
        </w:rPr>
        <w:t>под</w:t>
      </w:r>
      <w:proofErr w:type="gramEnd"/>
      <w:r w:rsidRPr="00A93833">
        <w:rPr>
          <w:i/>
          <w:color w:val="000000"/>
        </w:rPr>
        <w:t xml:space="preserve"> чашек» </w:t>
      </w:r>
      <w:r w:rsidRPr="00A93833">
        <w:rPr>
          <w:color w:val="000000"/>
        </w:rPr>
        <w:t xml:space="preserve"> </w:t>
      </w:r>
    </w:p>
    <w:p w:rsidR="00B746D9" w:rsidRDefault="00B746D9" w:rsidP="00B746D9">
      <w:pPr>
        <w:pStyle w:val="-11"/>
        <w:ind w:left="0"/>
        <w:rPr>
          <w:b/>
          <w:lang w:eastAsia="en-US"/>
        </w:rPr>
      </w:pPr>
      <w:r w:rsidRPr="001474E6">
        <w:rPr>
          <w:b/>
          <w:color w:val="000000"/>
        </w:rPr>
        <w:t>Проект №4</w:t>
      </w:r>
      <w:r w:rsidRPr="00A93833">
        <w:rPr>
          <w:b/>
          <w:i/>
          <w:color w:val="000000"/>
        </w:rPr>
        <w:t>.</w:t>
      </w:r>
      <w:r w:rsidRPr="00A93833">
        <w:rPr>
          <w:i/>
          <w:color w:val="000000"/>
        </w:rPr>
        <w:t xml:space="preserve"> «Настенный светильник»</w:t>
      </w:r>
    </w:p>
    <w:p w:rsidR="00B746D9" w:rsidRDefault="00B746D9" w:rsidP="00B746D9">
      <w:pPr>
        <w:pStyle w:val="-11"/>
        <w:ind w:left="0" w:firstLine="709"/>
        <w:jc w:val="center"/>
        <w:rPr>
          <w:b/>
          <w:lang w:eastAsia="en-US"/>
        </w:rPr>
      </w:pPr>
    </w:p>
    <w:p w:rsidR="00B746D9" w:rsidRDefault="00B746D9" w:rsidP="00B746D9">
      <w:pPr>
        <w:pStyle w:val="-11"/>
        <w:ind w:left="0" w:firstLine="709"/>
        <w:jc w:val="center"/>
        <w:rPr>
          <w:b/>
          <w:lang w:eastAsia="en-US"/>
        </w:rPr>
      </w:pPr>
      <w:r>
        <w:rPr>
          <w:b/>
          <w:lang w:eastAsia="en-US"/>
        </w:rPr>
        <w:t>7 класс</w:t>
      </w:r>
    </w:p>
    <w:p w:rsidR="00B746D9" w:rsidRPr="00A93833" w:rsidRDefault="00B746D9" w:rsidP="00B746D9">
      <w:pPr>
        <w:contextualSpacing/>
        <w:rPr>
          <w:b/>
          <w:bCs/>
          <w:i/>
          <w:u w:val="single"/>
        </w:rPr>
      </w:pPr>
      <w:r w:rsidRPr="00A93833">
        <w:rPr>
          <w:b/>
          <w:bCs/>
          <w:i/>
          <w:u w:val="single"/>
        </w:rPr>
        <w:t>Девочки</w:t>
      </w:r>
    </w:p>
    <w:p w:rsidR="00B746D9" w:rsidRPr="00A93833" w:rsidRDefault="00B746D9" w:rsidP="00B746D9">
      <w:pPr>
        <w:contextualSpacing/>
      </w:pPr>
      <w:r w:rsidRPr="001474E6">
        <w:rPr>
          <w:b/>
        </w:rPr>
        <w:t>Проект №1</w:t>
      </w:r>
      <w:r>
        <w:rPr>
          <w:b/>
          <w:i/>
        </w:rPr>
        <w:t>.</w:t>
      </w:r>
      <w:r w:rsidRPr="00A93833">
        <w:t xml:space="preserve"> </w:t>
      </w:r>
      <w:r w:rsidRPr="00A93833">
        <w:rPr>
          <w:i/>
        </w:rPr>
        <w:t>«Умный дом»</w:t>
      </w:r>
    </w:p>
    <w:p w:rsidR="00B746D9" w:rsidRPr="00A93833" w:rsidRDefault="00B746D9" w:rsidP="00B746D9">
      <w:pPr>
        <w:contextualSpacing/>
        <w:rPr>
          <w:b/>
          <w:i/>
        </w:rPr>
      </w:pPr>
      <w:r w:rsidRPr="001474E6">
        <w:rPr>
          <w:b/>
        </w:rPr>
        <w:t>Проект №2</w:t>
      </w:r>
      <w:r>
        <w:rPr>
          <w:b/>
          <w:i/>
        </w:rPr>
        <w:t>.</w:t>
      </w:r>
      <w:r w:rsidRPr="00A93833">
        <w:rPr>
          <w:b/>
          <w:i/>
        </w:rPr>
        <w:t xml:space="preserve"> </w:t>
      </w:r>
      <w:r w:rsidRPr="00A93833">
        <w:rPr>
          <w:i/>
        </w:rPr>
        <w:t xml:space="preserve">«Праздничный сладкий стол» </w:t>
      </w:r>
    </w:p>
    <w:p w:rsidR="00B746D9" w:rsidRPr="00A93833" w:rsidRDefault="00B746D9" w:rsidP="00B746D9">
      <w:pPr>
        <w:tabs>
          <w:tab w:val="center" w:pos="4677"/>
          <w:tab w:val="left" w:pos="6060"/>
        </w:tabs>
        <w:contextualSpacing/>
        <w:rPr>
          <w:b/>
          <w:i/>
          <w:lang w:eastAsia="en-US"/>
        </w:rPr>
      </w:pPr>
      <w:r w:rsidRPr="001474E6">
        <w:rPr>
          <w:b/>
          <w:lang w:eastAsia="en-US"/>
        </w:rPr>
        <w:t>Проекта №3</w:t>
      </w:r>
      <w:r>
        <w:rPr>
          <w:b/>
          <w:i/>
          <w:lang w:eastAsia="en-US"/>
        </w:rPr>
        <w:t xml:space="preserve">. </w:t>
      </w:r>
      <w:r w:rsidRPr="00A93833">
        <w:rPr>
          <w:i/>
          <w:lang w:eastAsia="en-US"/>
        </w:rPr>
        <w:t xml:space="preserve">«Праздничный наряд» </w:t>
      </w:r>
    </w:p>
    <w:p w:rsidR="00B746D9" w:rsidRPr="00A93833" w:rsidRDefault="00B746D9" w:rsidP="00B746D9">
      <w:pPr>
        <w:contextualSpacing/>
        <w:rPr>
          <w:b/>
          <w:i/>
        </w:rPr>
      </w:pPr>
      <w:r w:rsidRPr="001474E6">
        <w:rPr>
          <w:b/>
        </w:rPr>
        <w:t>Проект №4</w:t>
      </w:r>
      <w:r>
        <w:rPr>
          <w:b/>
          <w:i/>
        </w:rPr>
        <w:t>.</w:t>
      </w:r>
      <w:r w:rsidRPr="00A93833">
        <w:rPr>
          <w:b/>
          <w:i/>
        </w:rPr>
        <w:t xml:space="preserve">  «</w:t>
      </w:r>
      <w:r w:rsidRPr="00A93833">
        <w:rPr>
          <w:i/>
        </w:rPr>
        <w:t>Подарок своими руками»</w:t>
      </w:r>
    </w:p>
    <w:p w:rsidR="00B746D9" w:rsidRPr="00A93833" w:rsidRDefault="00B746D9" w:rsidP="00B746D9">
      <w:pPr>
        <w:contextualSpacing/>
        <w:rPr>
          <w:b/>
          <w:bCs/>
          <w:i/>
          <w:u w:val="single"/>
        </w:rPr>
      </w:pPr>
    </w:p>
    <w:p w:rsidR="00B746D9" w:rsidRPr="00A93833" w:rsidRDefault="00B746D9" w:rsidP="00B746D9">
      <w:pPr>
        <w:contextualSpacing/>
        <w:rPr>
          <w:b/>
          <w:bCs/>
          <w:i/>
          <w:u w:val="single"/>
        </w:rPr>
      </w:pPr>
      <w:r w:rsidRPr="00A93833">
        <w:rPr>
          <w:b/>
          <w:bCs/>
          <w:i/>
          <w:u w:val="single"/>
        </w:rPr>
        <w:t>Мальчики</w:t>
      </w:r>
    </w:p>
    <w:p w:rsidR="00B746D9" w:rsidRDefault="00B746D9" w:rsidP="00B746D9">
      <w:pPr>
        <w:contextualSpacing/>
        <w:rPr>
          <w:bCs/>
          <w:i/>
          <w:color w:val="000000"/>
        </w:rPr>
      </w:pPr>
      <w:r w:rsidRPr="001474E6">
        <w:rPr>
          <w:b/>
          <w:bCs/>
          <w:color w:val="000000"/>
        </w:rPr>
        <w:t>Проект №1.</w:t>
      </w:r>
      <w:r>
        <w:rPr>
          <w:b/>
          <w:bCs/>
          <w:i/>
          <w:color w:val="000000"/>
        </w:rPr>
        <w:t xml:space="preserve"> «</w:t>
      </w:r>
      <w:r w:rsidRPr="00A93833">
        <w:rPr>
          <w:bCs/>
          <w:i/>
          <w:color w:val="000000"/>
        </w:rPr>
        <w:t>Приспособление для раскалывания орехов «Щелкунчик», «Массажер</w:t>
      </w:r>
      <w:r>
        <w:rPr>
          <w:bCs/>
          <w:i/>
          <w:color w:val="000000"/>
        </w:rPr>
        <w:t>»</w:t>
      </w:r>
    </w:p>
    <w:p w:rsidR="00B746D9" w:rsidRPr="00A93833" w:rsidRDefault="00B746D9" w:rsidP="00B746D9">
      <w:pPr>
        <w:contextualSpacing/>
        <w:rPr>
          <w:i/>
        </w:rPr>
      </w:pPr>
      <w:r w:rsidRPr="001474E6">
        <w:rPr>
          <w:b/>
        </w:rPr>
        <w:t>Проект №2</w:t>
      </w:r>
      <w:r>
        <w:rPr>
          <w:b/>
          <w:i/>
        </w:rPr>
        <w:t xml:space="preserve">. </w:t>
      </w:r>
      <w:r w:rsidRPr="00A93833">
        <w:rPr>
          <w:b/>
          <w:i/>
        </w:rPr>
        <w:t xml:space="preserve"> </w:t>
      </w:r>
      <w:r w:rsidRPr="00A93833">
        <w:rPr>
          <w:i/>
        </w:rPr>
        <w:t xml:space="preserve">«СТРУБЦИНА» Современные промышленные технологии </w:t>
      </w:r>
    </w:p>
    <w:p w:rsidR="00B746D9" w:rsidRPr="00A93833" w:rsidRDefault="00B746D9" w:rsidP="00B746D9">
      <w:pPr>
        <w:contextualSpacing/>
        <w:rPr>
          <w:i/>
        </w:rPr>
      </w:pPr>
      <w:r>
        <w:rPr>
          <w:b/>
        </w:rPr>
        <w:t>П</w:t>
      </w:r>
      <w:r w:rsidRPr="001474E6">
        <w:rPr>
          <w:b/>
        </w:rPr>
        <w:t>роект</w:t>
      </w:r>
      <w:r>
        <w:rPr>
          <w:b/>
        </w:rPr>
        <w:t xml:space="preserve"> №3</w:t>
      </w:r>
      <w:r w:rsidRPr="00A93833">
        <w:rPr>
          <w:b/>
          <w:i/>
        </w:rPr>
        <w:t xml:space="preserve">. </w:t>
      </w:r>
      <w:r w:rsidRPr="00A93833">
        <w:rPr>
          <w:i/>
        </w:rPr>
        <w:t xml:space="preserve">«Декоративный флюгер» </w:t>
      </w:r>
    </w:p>
    <w:p w:rsidR="00B746D9" w:rsidRDefault="00B746D9" w:rsidP="00B746D9">
      <w:pPr>
        <w:pStyle w:val="-11"/>
        <w:ind w:left="0"/>
        <w:rPr>
          <w:i/>
        </w:rPr>
      </w:pPr>
      <w:r>
        <w:rPr>
          <w:b/>
        </w:rPr>
        <w:t>П</w:t>
      </w:r>
      <w:r w:rsidRPr="001474E6">
        <w:rPr>
          <w:b/>
        </w:rPr>
        <w:t>роект</w:t>
      </w:r>
      <w:r>
        <w:rPr>
          <w:b/>
        </w:rPr>
        <w:t xml:space="preserve"> №4.</w:t>
      </w:r>
      <w:r w:rsidRPr="00A93833">
        <w:rPr>
          <w:b/>
          <w:i/>
        </w:rPr>
        <w:t xml:space="preserve"> </w:t>
      </w:r>
      <w:r w:rsidRPr="00A93833">
        <w:rPr>
          <w:i/>
        </w:rPr>
        <w:t>«Инструменты для проведения плиточных работ»</w:t>
      </w:r>
    </w:p>
    <w:p w:rsidR="00B746D9" w:rsidRDefault="00B746D9" w:rsidP="00B746D9">
      <w:pPr>
        <w:pStyle w:val="-11"/>
        <w:ind w:left="0" w:firstLine="709"/>
        <w:rPr>
          <w:i/>
        </w:rPr>
      </w:pPr>
    </w:p>
    <w:p w:rsidR="00B746D9" w:rsidRDefault="00B746D9" w:rsidP="00B746D9">
      <w:pPr>
        <w:pStyle w:val="-11"/>
        <w:ind w:left="0" w:firstLine="709"/>
        <w:jc w:val="center"/>
        <w:rPr>
          <w:b/>
          <w:lang w:eastAsia="en-US"/>
        </w:rPr>
      </w:pPr>
      <w:r>
        <w:rPr>
          <w:b/>
          <w:lang w:eastAsia="en-US"/>
        </w:rPr>
        <w:t>8 класс</w:t>
      </w:r>
    </w:p>
    <w:p w:rsidR="00B746D9" w:rsidRPr="00A93833" w:rsidRDefault="00B746D9" w:rsidP="00B746D9">
      <w:pPr>
        <w:contextualSpacing/>
        <w:rPr>
          <w:b/>
          <w:bCs/>
          <w:i/>
          <w:color w:val="000000"/>
          <w:u w:val="single"/>
        </w:rPr>
      </w:pPr>
      <w:r w:rsidRPr="00A93833">
        <w:rPr>
          <w:b/>
          <w:bCs/>
          <w:i/>
          <w:color w:val="000000"/>
          <w:u w:val="single"/>
        </w:rPr>
        <w:t>Девочки</w:t>
      </w:r>
    </w:p>
    <w:p w:rsidR="00B746D9" w:rsidRPr="00A93833" w:rsidRDefault="00B746D9" w:rsidP="00B746D9">
      <w:pPr>
        <w:contextualSpacing/>
        <w:rPr>
          <w:b/>
          <w:bCs/>
          <w:i/>
          <w:color w:val="000000"/>
          <w:u w:val="single"/>
        </w:rPr>
      </w:pPr>
      <w:r w:rsidRPr="00E96113">
        <w:rPr>
          <w:b/>
        </w:rPr>
        <w:t>Проект №1</w:t>
      </w:r>
      <w:r>
        <w:rPr>
          <w:b/>
          <w:i/>
        </w:rPr>
        <w:t>. «</w:t>
      </w:r>
      <w:r w:rsidRPr="00A93833">
        <w:rPr>
          <w:i/>
        </w:rPr>
        <w:t>Разработка и изготовление материального продукта</w:t>
      </w:r>
      <w:r>
        <w:rPr>
          <w:i/>
        </w:rPr>
        <w:t>»</w:t>
      </w:r>
    </w:p>
    <w:p w:rsidR="00B746D9" w:rsidRPr="00A93833" w:rsidRDefault="00B746D9" w:rsidP="00B746D9">
      <w:pPr>
        <w:contextualSpacing/>
        <w:rPr>
          <w:i/>
        </w:rPr>
      </w:pPr>
      <w:r w:rsidRPr="00E96113">
        <w:rPr>
          <w:b/>
          <w:bCs/>
        </w:rPr>
        <w:t>Проект №2</w:t>
      </w:r>
      <w:r>
        <w:rPr>
          <w:b/>
          <w:bCs/>
          <w:i/>
        </w:rPr>
        <w:t xml:space="preserve">. </w:t>
      </w:r>
      <w:proofErr w:type="gramStart"/>
      <w:r>
        <w:rPr>
          <w:b/>
          <w:bCs/>
          <w:i/>
        </w:rPr>
        <w:t>«</w:t>
      </w:r>
      <w:r w:rsidRPr="00A93833">
        <w:rPr>
          <w:i/>
        </w:rPr>
        <w:t>Разработка и реализации персонального проекта, направленного на разрешение личностно значимой для обучающегося проблемы</w:t>
      </w:r>
      <w:r>
        <w:rPr>
          <w:i/>
        </w:rPr>
        <w:t>»</w:t>
      </w:r>
      <w:proofErr w:type="gramEnd"/>
    </w:p>
    <w:p w:rsidR="00B746D9" w:rsidRPr="00A93833" w:rsidRDefault="00B746D9" w:rsidP="00B746D9">
      <w:pPr>
        <w:contextualSpacing/>
        <w:rPr>
          <w:i/>
        </w:rPr>
      </w:pPr>
    </w:p>
    <w:p w:rsidR="00B746D9" w:rsidRPr="00A93833" w:rsidRDefault="00B746D9" w:rsidP="00B746D9">
      <w:pPr>
        <w:contextualSpacing/>
        <w:rPr>
          <w:b/>
          <w:i/>
          <w:u w:val="single"/>
        </w:rPr>
      </w:pPr>
      <w:r w:rsidRPr="00A93833">
        <w:rPr>
          <w:b/>
          <w:i/>
          <w:u w:val="single"/>
        </w:rPr>
        <w:t xml:space="preserve">Мальчики </w:t>
      </w:r>
    </w:p>
    <w:p w:rsidR="00B746D9" w:rsidRPr="00A93833" w:rsidRDefault="00B746D9" w:rsidP="00B746D9">
      <w:pPr>
        <w:contextualSpacing/>
        <w:rPr>
          <w:i/>
        </w:rPr>
      </w:pPr>
      <w:r>
        <w:rPr>
          <w:b/>
          <w:bCs/>
        </w:rPr>
        <w:t>Пр</w:t>
      </w:r>
      <w:r w:rsidRPr="00E96113">
        <w:rPr>
          <w:b/>
          <w:bCs/>
        </w:rPr>
        <w:t>оект</w:t>
      </w:r>
      <w:r>
        <w:rPr>
          <w:b/>
          <w:bCs/>
        </w:rPr>
        <w:t xml:space="preserve"> №1.</w:t>
      </w:r>
      <w:r w:rsidRPr="00E96113">
        <w:rPr>
          <w:b/>
          <w:bCs/>
        </w:rPr>
        <w:t xml:space="preserve"> </w:t>
      </w:r>
      <w:r w:rsidRPr="00A93833">
        <w:rPr>
          <w:bCs/>
          <w:i/>
        </w:rPr>
        <w:t xml:space="preserve">«Дом будущего» </w:t>
      </w:r>
    </w:p>
    <w:p w:rsidR="00B746D9" w:rsidRDefault="00B746D9" w:rsidP="00B746D9">
      <w:pPr>
        <w:contextualSpacing/>
        <w:rPr>
          <w:i/>
        </w:rPr>
      </w:pPr>
      <w:r>
        <w:rPr>
          <w:b/>
        </w:rPr>
        <w:t>П</w:t>
      </w:r>
      <w:r w:rsidRPr="00E96113">
        <w:rPr>
          <w:b/>
        </w:rPr>
        <w:t>роект</w:t>
      </w:r>
      <w:r>
        <w:rPr>
          <w:b/>
        </w:rPr>
        <w:t xml:space="preserve"> №2. </w:t>
      </w:r>
      <w:r w:rsidRPr="00A93833">
        <w:rPr>
          <w:b/>
          <w:i/>
        </w:rPr>
        <w:t xml:space="preserve"> </w:t>
      </w:r>
      <w:r w:rsidRPr="00A93833">
        <w:rPr>
          <w:i/>
        </w:rPr>
        <w:t>«Моя профессиональная карьера», «Мое собственное дело»</w:t>
      </w:r>
    </w:p>
    <w:p w:rsidR="00B746D9" w:rsidRPr="00A93833" w:rsidRDefault="00B746D9" w:rsidP="00B746D9">
      <w:pPr>
        <w:contextualSpacing/>
        <w:rPr>
          <w:b/>
          <w:lang w:eastAsia="en-US"/>
        </w:rPr>
      </w:pPr>
    </w:p>
    <w:p w:rsidR="00B746D9" w:rsidRDefault="00B746D9" w:rsidP="00B746D9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</w:rPr>
      </w:pPr>
    </w:p>
    <w:p w:rsidR="00B746D9" w:rsidRDefault="00B746D9" w:rsidP="00B746D9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</w:rPr>
      </w:pPr>
    </w:p>
    <w:p w:rsidR="00B746D9" w:rsidRDefault="00B746D9" w:rsidP="00B746D9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</w:rPr>
      </w:pPr>
    </w:p>
    <w:p w:rsidR="00B746D9" w:rsidRDefault="00B746D9" w:rsidP="00B746D9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</w:rPr>
      </w:pPr>
    </w:p>
    <w:p w:rsidR="00B746D9" w:rsidRPr="00E96113" w:rsidRDefault="00B746D9" w:rsidP="00B746D9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</w:rPr>
      </w:pPr>
      <w:r w:rsidRPr="00E96113">
        <w:rPr>
          <w:b/>
        </w:rPr>
        <w:t>Нормы оценивания</w:t>
      </w:r>
    </w:p>
    <w:tbl>
      <w:tblPr>
        <w:tblW w:w="975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91"/>
        <w:gridCol w:w="2126"/>
        <w:gridCol w:w="2268"/>
        <w:gridCol w:w="2127"/>
        <w:gridCol w:w="1842"/>
      </w:tblGrid>
      <w:tr w:rsidR="00B746D9" w:rsidRPr="00E96113" w:rsidTr="00FA3477">
        <w:tc>
          <w:tcPr>
            <w:tcW w:w="1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ind w:right="-115"/>
              <w:contextualSpacing/>
            </w:pPr>
            <w:proofErr w:type="gramStart"/>
            <w:r w:rsidRPr="00E96113">
              <w:rPr>
                <w:b/>
                <w:bCs/>
              </w:rPr>
              <w:t>Технико-экономи</w:t>
            </w:r>
            <w:r>
              <w:rPr>
                <w:b/>
                <w:bCs/>
              </w:rPr>
              <w:t>-</w:t>
            </w:r>
            <w:r w:rsidRPr="00E96113">
              <w:rPr>
                <w:b/>
                <w:bCs/>
              </w:rPr>
              <w:t>ческие</w:t>
            </w:r>
            <w:proofErr w:type="gramEnd"/>
            <w:r w:rsidRPr="00E96113">
              <w:rPr>
                <w:b/>
                <w:bCs/>
              </w:rPr>
              <w:t xml:space="preserve"> требования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b/>
                <w:bCs/>
                <w:i/>
                <w:iCs/>
              </w:rPr>
              <w:t>Оценка «5»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b/>
                <w:bCs/>
                <w:i/>
                <w:iCs/>
              </w:rPr>
              <w:t>ставится, если учащийся: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b/>
                <w:bCs/>
                <w:i/>
                <w:iCs/>
              </w:rPr>
              <w:t>Оценка «4»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b/>
                <w:bCs/>
                <w:i/>
                <w:iCs/>
              </w:rPr>
              <w:t>ставится, если учащийся: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b/>
                <w:bCs/>
                <w:i/>
                <w:iCs/>
              </w:rPr>
              <w:t>Оценка «3»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b/>
                <w:bCs/>
                <w:i/>
                <w:iCs/>
              </w:rPr>
              <w:t>ставится, если учащийся: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b/>
                <w:bCs/>
                <w:i/>
                <w:iCs/>
              </w:rPr>
              <w:t>Оценка «2»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b/>
                <w:bCs/>
                <w:i/>
                <w:iCs/>
              </w:rPr>
              <w:t>ставится, если учащийся:</w:t>
            </w:r>
          </w:p>
        </w:tc>
      </w:tr>
      <w:tr w:rsidR="00B746D9" w:rsidRPr="00E96113" w:rsidTr="00FA3477">
        <w:tc>
          <w:tcPr>
            <w:tcW w:w="1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i/>
                <w:iCs/>
              </w:rPr>
              <w:t>Защита проекта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Обнаруживает </w:t>
            </w:r>
            <w:proofErr w:type="gramStart"/>
            <w:r w:rsidRPr="00E96113">
              <w:t>полное</w:t>
            </w:r>
            <w:proofErr w:type="gramEnd"/>
            <w:r>
              <w:t xml:space="preserve"> </w:t>
            </w:r>
            <w:r w:rsidRPr="00E96113">
              <w:t>соответ</w:t>
            </w:r>
            <w:r>
              <w:t>-</w:t>
            </w:r>
            <w:r w:rsidRPr="00E96113">
              <w:t>ствие</w:t>
            </w:r>
            <w:r>
              <w:t xml:space="preserve"> </w:t>
            </w:r>
            <w:r w:rsidRPr="00E96113">
              <w:t>содержания доклада и</w:t>
            </w:r>
            <w:r>
              <w:t xml:space="preserve"> </w:t>
            </w:r>
            <w:r w:rsidRPr="00E96113">
              <w:t>проде</w:t>
            </w:r>
            <w:r>
              <w:t>-</w:t>
            </w:r>
            <w:r w:rsidRPr="00E96113">
              <w:t>ланной работы.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Правильно и </w:t>
            </w:r>
            <w:proofErr w:type="gramStart"/>
            <w:r w:rsidRPr="00E96113">
              <w:t>чет</w:t>
            </w:r>
            <w:r>
              <w:t>-</w:t>
            </w:r>
            <w:r w:rsidRPr="00E96113">
              <w:t>ко</w:t>
            </w:r>
            <w:proofErr w:type="gramEnd"/>
            <w:r>
              <w:t xml:space="preserve"> </w:t>
            </w:r>
            <w:r w:rsidRPr="00E96113">
              <w:t>отвечает на все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поставленные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вопросы. Умеет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самостоятельно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подтвердить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теоретические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положения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конкретными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примерами.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Обнаруживает, </w:t>
            </w:r>
            <w:proofErr w:type="gramStart"/>
            <w:r w:rsidRPr="00E96113">
              <w:t>в</w:t>
            </w:r>
            <w:proofErr w:type="gramEnd"/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основном, </w:t>
            </w:r>
            <w:proofErr w:type="gramStart"/>
            <w:r w:rsidRPr="00E96113">
              <w:t>полное</w:t>
            </w:r>
            <w:proofErr w:type="gramEnd"/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соответствие</w:t>
            </w:r>
            <w:r>
              <w:t xml:space="preserve"> </w:t>
            </w:r>
            <w:r w:rsidRPr="00E96113">
              <w:t>док</w:t>
            </w:r>
            <w:r>
              <w:t>-</w:t>
            </w:r>
            <w:r w:rsidRPr="00E96113">
              <w:t>лада и</w:t>
            </w:r>
            <w:r>
              <w:t xml:space="preserve"> </w:t>
            </w:r>
            <w:proofErr w:type="gramStart"/>
            <w:r w:rsidRPr="00E96113">
              <w:t>проделанной</w:t>
            </w:r>
            <w:proofErr w:type="gramEnd"/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работы. Правильно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и четко отвечает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почти на все</w:t>
            </w:r>
            <w:r>
              <w:t xml:space="preserve"> </w:t>
            </w:r>
            <w:proofErr w:type="gramStart"/>
            <w:r w:rsidRPr="00E96113">
              <w:t>пос</w:t>
            </w:r>
            <w:r>
              <w:t>-</w:t>
            </w:r>
            <w:r w:rsidRPr="00E96113">
              <w:t>тав</w:t>
            </w:r>
            <w:r>
              <w:t>л</w:t>
            </w:r>
            <w:r w:rsidRPr="00E96113">
              <w:t>енные</w:t>
            </w:r>
            <w:proofErr w:type="gramEnd"/>
            <w:r>
              <w:t xml:space="preserve"> </w:t>
            </w:r>
            <w:r w:rsidRPr="00E96113">
              <w:t>вопро</w:t>
            </w:r>
            <w:r>
              <w:t>-</w:t>
            </w:r>
            <w:r w:rsidRPr="00E96113">
              <w:t>сы. Умеет, в</w:t>
            </w:r>
            <w:r>
              <w:t xml:space="preserve"> </w:t>
            </w:r>
            <w:proofErr w:type="gramStart"/>
            <w:r w:rsidRPr="00E96113">
              <w:t>основ</w:t>
            </w:r>
            <w:r>
              <w:t>-</w:t>
            </w:r>
            <w:r w:rsidRPr="00E96113">
              <w:t>ном</w:t>
            </w:r>
            <w:proofErr w:type="gramEnd"/>
            <w:r w:rsidRPr="00E96113">
              <w:t>,</w:t>
            </w:r>
            <w:r>
              <w:t xml:space="preserve"> </w:t>
            </w:r>
            <w:r w:rsidRPr="00E96113">
              <w:t>самостоятель</w:t>
            </w:r>
            <w:r>
              <w:t>-</w:t>
            </w:r>
            <w:r w:rsidRPr="00E96113">
              <w:t>но</w:t>
            </w:r>
            <w:r>
              <w:t xml:space="preserve"> </w:t>
            </w:r>
            <w:r w:rsidRPr="00E96113">
              <w:t>подтвердить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теоретические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положения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конкретными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примерами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Обнаруживает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proofErr w:type="gramStart"/>
            <w:r>
              <w:t>н</w:t>
            </w:r>
            <w:r w:rsidRPr="00E96113">
              <w:t>еполное</w:t>
            </w:r>
            <w:proofErr w:type="gramEnd"/>
            <w:r>
              <w:t xml:space="preserve"> </w:t>
            </w:r>
            <w:r w:rsidRPr="00E96113">
              <w:t>соот</w:t>
            </w:r>
            <w:r>
              <w:t>-</w:t>
            </w:r>
            <w:r w:rsidRPr="00E96113">
              <w:t>ветствие</w:t>
            </w:r>
            <w:r>
              <w:t xml:space="preserve"> </w:t>
            </w:r>
            <w:r w:rsidRPr="00E96113">
              <w:t>доклада и</w:t>
            </w:r>
            <w:r>
              <w:t xml:space="preserve"> </w:t>
            </w:r>
            <w:r w:rsidRPr="00E96113">
              <w:t>проделанной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проектной </w:t>
            </w:r>
            <w:proofErr w:type="gramStart"/>
            <w:r w:rsidRPr="00E96113">
              <w:t>рабо</w:t>
            </w:r>
            <w:r>
              <w:t>-</w:t>
            </w:r>
            <w:r w:rsidRPr="00E96113">
              <w:t>ты</w:t>
            </w:r>
            <w:proofErr w:type="gramEnd"/>
            <w:r w:rsidRPr="00E96113">
              <w:t>.</w:t>
            </w:r>
            <w:r>
              <w:t xml:space="preserve"> </w:t>
            </w:r>
            <w:r w:rsidRPr="00E96113">
              <w:t xml:space="preserve">Не может правильно и четко ответить на </w:t>
            </w:r>
            <w:proofErr w:type="gramStart"/>
            <w:r w:rsidRPr="00E96113">
              <w:t>от</w:t>
            </w:r>
            <w:r>
              <w:t>-</w:t>
            </w:r>
            <w:r w:rsidRPr="00E96113">
              <w:t>дельные</w:t>
            </w:r>
            <w:proofErr w:type="gramEnd"/>
            <w:r>
              <w:t xml:space="preserve"> </w:t>
            </w:r>
            <w:r w:rsidRPr="00E96113">
              <w:t>вопросы.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Затрудняется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самостоятельно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подтвердить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теоретическое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положение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конкретными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примерами.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Обнаруживает незнание </w:t>
            </w:r>
            <w:proofErr w:type="gramStart"/>
            <w:r w:rsidRPr="00E96113">
              <w:t>боль</w:t>
            </w:r>
            <w:r>
              <w:t>-</w:t>
            </w:r>
            <w:r w:rsidRPr="00E96113">
              <w:t>шей</w:t>
            </w:r>
            <w:proofErr w:type="gramEnd"/>
            <w:r w:rsidRPr="00E96113">
              <w:t xml:space="preserve"> части</w:t>
            </w:r>
            <w:r>
              <w:t xml:space="preserve"> 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проделанной проектной работы.</w:t>
            </w:r>
            <w:r>
              <w:t xml:space="preserve"> </w:t>
            </w:r>
            <w:r w:rsidRPr="00E96113">
              <w:t xml:space="preserve">Не может </w:t>
            </w:r>
            <w:proofErr w:type="gramStart"/>
            <w:r w:rsidRPr="00E96113">
              <w:t>пра</w:t>
            </w:r>
            <w:r>
              <w:t>-</w:t>
            </w:r>
            <w:r w:rsidRPr="00E96113">
              <w:t>вильно</w:t>
            </w:r>
            <w:proofErr w:type="gramEnd"/>
            <w:r w:rsidRPr="00E96113">
              <w:t xml:space="preserve"> и четко ответить на многие</w:t>
            </w:r>
            <w:r>
              <w:t xml:space="preserve"> </w:t>
            </w:r>
            <w:r w:rsidRPr="00E96113">
              <w:t xml:space="preserve"> вопро</w:t>
            </w:r>
            <w:r>
              <w:t>-</w:t>
            </w:r>
            <w:r w:rsidRPr="00E96113">
              <w:t>сы.</w:t>
            </w:r>
            <w:r>
              <w:t xml:space="preserve"> </w:t>
            </w:r>
            <w:r w:rsidRPr="00E96113">
              <w:t>Не может подтвердить теоретические положения конкретными примерами.</w:t>
            </w:r>
          </w:p>
        </w:tc>
      </w:tr>
      <w:tr w:rsidR="00B746D9" w:rsidRPr="00E96113" w:rsidTr="00FA3477">
        <w:tc>
          <w:tcPr>
            <w:tcW w:w="1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i/>
                <w:iCs/>
              </w:rPr>
              <w:t>Оформление</w:t>
            </w:r>
            <w:r w:rsidRPr="00E96113">
              <w:rPr>
                <w:rStyle w:val="apple-converted-space"/>
                <w:i/>
                <w:iCs/>
              </w:rPr>
              <w:t xml:space="preserve">  </w:t>
            </w:r>
            <w:r w:rsidRPr="00E96113">
              <w:rPr>
                <w:i/>
                <w:iCs/>
              </w:rPr>
              <w:t>проекта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Печатный </w:t>
            </w:r>
            <w:proofErr w:type="gramStart"/>
            <w:r w:rsidRPr="00E96113">
              <w:t>вари</w:t>
            </w:r>
            <w:r>
              <w:t>-</w:t>
            </w:r>
            <w:r w:rsidRPr="00E96113">
              <w:t>ант</w:t>
            </w:r>
            <w:proofErr w:type="gramEnd"/>
            <w:r w:rsidRPr="00E96113">
              <w:t>.</w:t>
            </w:r>
            <w:r>
              <w:t xml:space="preserve"> </w:t>
            </w:r>
            <w:r w:rsidRPr="00E96113">
              <w:t>Соответствие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требованиям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последовательности</w:t>
            </w:r>
            <w:r>
              <w:t xml:space="preserve"> </w:t>
            </w:r>
            <w:r w:rsidRPr="00E96113">
              <w:t>выполнения проекта.</w:t>
            </w:r>
            <w:r>
              <w:t xml:space="preserve"> </w:t>
            </w:r>
            <w:r w:rsidRPr="00E96113">
              <w:t>Грамот</w:t>
            </w:r>
            <w:r>
              <w:t>-</w:t>
            </w:r>
            <w:r w:rsidRPr="00E96113">
              <w:t xml:space="preserve">ное, </w:t>
            </w:r>
            <w:proofErr w:type="gramStart"/>
            <w:r w:rsidRPr="00E96113">
              <w:t>полное</w:t>
            </w:r>
            <w:proofErr w:type="gramEnd"/>
            <w:r>
              <w:t xml:space="preserve"> </w:t>
            </w:r>
            <w:r w:rsidRPr="00E96113">
              <w:t>изло</w:t>
            </w:r>
            <w:r>
              <w:t>-</w:t>
            </w:r>
            <w:r w:rsidRPr="00E96113">
              <w:t>жение всех</w:t>
            </w:r>
            <w:r>
              <w:t xml:space="preserve"> </w:t>
            </w:r>
            <w:r w:rsidRPr="00E96113">
              <w:t>разде</w:t>
            </w:r>
            <w:r>
              <w:t>-</w:t>
            </w:r>
            <w:r w:rsidRPr="00E96113">
              <w:t>лов.</w:t>
            </w:r>
            <w:r>
              <w:t xml:space="preserve"> </w:t>
            </w:r>
            <w:r w:rsidRPr="00E96113">
              <w:t xml:space="preserve">Наличие и качество </w:t>
            </w:r>
            <w:proofErr w:type="gramStart"/>
            <w:r w:rsidRPr="00E96113">
              <w:t>нагляд</w:t>
            </w:r>
            <w:r>
              <w:t>-</w:t>
            </w:r>
            <w:r w:rsidRPr="00E96113">
              <w:t>ных</w:t>
            </w:r>
            <w:proofErr w:type="gramEnd"/>
            <w:r>
              <w:t xml:space="preserve"> </w:t>
            </w:r>
            <w:r w:rsidRPr="00E96113">
              <w:t>материалов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proofErr w:type="gramStart"/>
            <w:r w:rsidRPr="00E96113">
              <w:t>(иллюстрации,</w:t>
            </w:r>
            <w:proofErr w:type="gramEnd"/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зарисовки,</w:t>
            </w:r>
            <w:r>
              <w:t xml:space="preserve"> </w:t>
            </w:r>
            <w:r w:rsidRPr="00E96113">
              <w:t>фото</w:t>
            </w:r>
            <w:r>
              <w:t>-графии, схемы и т.д.)</w:t>
            </w:r>
            <w:proofErr w:type="gramStart"/>
            <w:r>
              <w:t>.С</w:t>
            </w:r>
            <w:proofErr w:type="gramEnd"/>
            <w:r w:rsidRPr="00E96113">
              <w:t>оответствие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технологических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разработок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современным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требованиям.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Эстетичность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выполнения.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Печатный вариант.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Соответствие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требованиям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выполнения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проекта.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Грамотное, в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основном, </w:t>
            </w:r>
            <w:proofErr w:type="gramStart"/>
            <w:r w:rsidRPr="00E96113">
              <w:t>полное</w:t>
            </w:r>
            <w:proofErr w:type="gramEnd"/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изложение всех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разделов.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Качественное,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неполное количество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наглядных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материалов.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Соответствие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технологических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разработок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современным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требованиям.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Печатный вариант. Неполное соответствие требованиям проекта. Не совсем грамотное изложение разделов. Некачественные наглядные материалы. Неполное соответствие технологических разработок v современным требованиям.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Рукописный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вариант.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Не соответствие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требованиям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выполнения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проекта.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Неграмотное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изложение всех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разделов.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Отсутствие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наглядных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материалов.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Устаревшие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технологии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обработки.</w:t>
            </w:r>
          </w:p>
        </w:tc>
      </w:tr>
      <w:tr w:rsidR="00B746D9" w:rsidRPr="00E96113" w:rsidTr="00FA3477">
        <w:tc>
          <w:tcPr>
            <w:tcW w:w="1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i/>
                <w:iCs/>
              </w:rPr>
              <w:t>Практичес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i/>
                <w:iCs/>
              </w:rPr>
              <w:t>кая</w:t>
            </w:r>
            <w:r w:rsidRPr="00E96113">
              <w:rPr>
                <w:rStyle w:val="apple-converted-space"/>
                <w:i/>
                <w:iCs/>
              </w:rPr>
              <w:t> </w:t>
            </w:r>
            <w:r w:rsidRPr="00E96113">
              <w:rPr>
                <w:i/>
                <w:iCs/>
              </w:rPr>
              <w:t>направлен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i/>
                <w:iCs/>
              </w:rPr>
              <w:t>ность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Выполненное изделие </w:t>
            </w:r>
            <w:proofErr w:type="gramStart"/>
            <w:r w:rsidRPr="00E96113">
              <w:t>соответ</w:t>
            </w:r>
            <w:r>
              <w:t>-</w:t>
            </w:r>
            <w:r w:rsidRPr="00E96113">
              <w:t>ствует</w:t>
            </w:r>
            <w:proofErr w:type="gramEnd"/>
            <w:r w:rsidRPr="00E96113">
              <w:t xml:space="preserve"> и может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использоваться по назначению, предусмотренному при разработке проекта.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lastRenderedPageBreak/>
              <w:t xml:space="preserve">Выполненное изделие </w:t>
            </w:r>
            <w:proofErr w:type="gramStart"/>
            <w:r w:rsidRPr="00E96113">
              <w:t>соответ</w:t>
            </w:r>
            <w:r>
              <w:t>-</w:t>
            </w:r>
            <w:r w:rsidRPr="00E96113">
              <w:t>ствует</w:t>
            </w:r>
            <w:proofErr w:type="gramEnd"/>
            <w:r w:rsidRPr="00E96113">
              <w:t xml:space="preserve"> и может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использоваться по назначению и допущенные отклонения в проекте не имеют </w:t>
            </w:r>
            <w:r w:rsidRPr="00E96113">
              <w:lastRenderedPageBreak/>
              <w:t>принципиального значения.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lastRenderedPageBreak/>
              <w:t xml:space="preserve">Выполненное изделие имеет </w:t>
            </w:r>
            <w:proofErr w:type="gramStart"/>
            <w:r w:rsidRPr="00E96113">
              <w:t>от</w:t>
            </w:r>
            <w:r>
              <w:t>-</w:t>
            </w:r>
            <w:r w:rsidRPr="00E96113">
              <w:t>клонение</w:t>
            </w:r>
            <w:proofErr w:type="gramEnd"/>
            <w:r w:rsidRPr="00E96113">
              <w:t xml:space="preserve"> от ука</w:t>
            </w:r>
            <w:r>
              <w:t>-</w:t>
            </w:r>
            <w:r w:rsidRPr="00E96113">
              <w:t>занного назначе</w:t>
            </w:r>
            <w:r>
              <w:t>-</w:t>
            </w:r>
            <w:r w:rsidRPr="00E96113">
              <w:t xml:space="preserve">ния, </w:t>
            </w:r>
            <w:r>
              <w:t>п</w:t>
            </w:r>
            <w:r w:rsidRPr="00E96113">
              <w:t>редусмот</w:t>
            </w:r>
            <w:r>
              <w:t>-</w:t>
            </w:r>
            <w:r w:rsidRPr="00E96113">
              <w:t>ренного</w:t>
            </w:r>
            <w:r>
              <w:t xml:space="preserve"> </w:t>
            </w:r>
            <w:r w:rsidRPr="00E96113">
              <w:t>в роекте, но может исполь</w:t>
            </w:r>
            <w:r>
              <w:t>-</w:t>
            </w:r>
            <w:r w:rsidRPr="00E96113">
              <w:t xml:space="preserve">зоваться в другом </w:t>
            </w:r>
            <w:r w:rsidRPr="00E96113">
              <w:lastRenderedPageBreak/>
              <w:t>практическом применении.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lastRenderedPageBreak/>
              <w:t>Выполненное изделие не соответствует и не может использоваться по назначению.</w:t>
            </w:r>
          </w:p>
        </w:tc>
      </w:tr>
      <w:tr w:rsidR="00B746D9" w:rsidRPr="00E96113" w:rsidTr="00FA3477">
        <w:tc>
          <w:tcPr>
            <w:tcW w:w="1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proofErr w:type="gramStart"/>
            <w:r w:rsidRPr="00E96113">
              <w:rPr>
                <w:i/>
                <w:iCs/>
              </w:rPr>
              <w:lastRenderedPageBreak/>
              <w:t>Соответ</w:t>
            </w:r>
            <w:r>
              <w:rPr>
                <w:i/>
                <w:iCs/>
              </w:rPr>
              <w:t>-</w:t>
            </w:r>
            <w:r w:rsidRPr="00E96113">
              <w:rPr>
                <w:i/>
                <w:iCs/>
              </w:rPr>
              <w:t>ствие</w:t>
            </w:r>
            <w:proofErr w:type="gramEnd"/>
            <w:r w:rsidRPr="00E96113">
              <w:rPr>
                <w:i/>
                <w:iCs/>
              </w:rPr>
              <w:t xml:space="preserve"> техноло</w:t>
            </w:r>
            <w:r>
              <w:rPr>
                <w:i/>
                <w:iCs/>
              </w:rPr>
              <w:t>-</w:t>
            </w:r>
            <w:r w:rsidRPr="00E96113">
              <w:rPr>
                <w:i/>
                <w:iCs/>
              </w:rPr>
              <w:t>гии выполне</w:t>
            </w:r>
            <w:r>
              <w:rPr>
                <w:i/>
                <w:iCs/>
              </w:rPr>
              <w:t>-</w:t>
            </w:r>
            <w:r w:rsidRPr="00E96113">
              <w:rPr>
                <w:i/>
                <w:iCs/>
              </w:rPr>
              <w:t>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Работа выполнена в соответствии </w:t>
            </w:r>
            <w:proofErr w:type="gramStart"/>
            <w:r w:rsidRPr="00E96113">
              <w:t>с</w:t>
            </w:r>
            <w:proofErr w:type="gramEnd"/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технологией.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Правильность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подбора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технологических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операций при проектировании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Работа выполнена в соответствии с технологией, отклонение от указанных инструкционных карт не имеют принципиального значения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Обработка изделий (дета</w:t>
            </w:r>
            <w:r>
              <w:t>-</w:t>
            </w:r>
            <w:r w:rsidRPr="00E96113">
              <w:t xml:space="preserve">ли) выполнена с </w:t>
            </w:r>
            <w:proofErr w:type="gramStart"/>
            <w:r w:rsidRPr="00E96113">
              <w:t>грубыми</w:t>
            </w:r>
            <w:proofErr w:type="gramEnd"/>
            <w:r w:rsidRPr="00E96113">
              <w:t xml:space="preserve"> от</w:t>
            </w:r>
            <w:r>
              <w:t>-</w:t>
            </w:r>
            <w:r w:rsidRPr="00E96113">
              <w:t>клонениями от технологии, применялись не предусмот</w:t>
            </w:r>
            <w:r>
              <w:t>-</w:t>
            </w:r>
            <w:r w:rsidRPr="00E96113">
              <w:t>ренные опера</w:t>
            </w:r>
            <w:r>
              <w:t>-</w:t>
            </w:r>
            <w:r w:rsidRPr="00E96113">
              <w:t>ции, изделие бракуется</w:t>
            </w:r>
          </w:p>
        </w:tc>
      </w:tr>
      <w:tr w:rsidR="00B746D9" w:rsidRPr="00E96113" w:rsidTr="00FA3477">
        <w:tc>
          <w:tcPr>
            <w:tcW w:w="1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i/>
                <w:iCs/>
              </w:rPr>
              <w:t>Качество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i/>
                <w:iCs/>
              </w:rPr>
              <w:t>проектного</w:t>
            </w:r>
          </w:p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rPr>
                <w:i/>
                <w:iCs/>
              </w:rPr>
              <w:t>изделия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Изделие </w:t>
            </w:r>
            <w:proofErr w:type="gramStart"/>
            <w:r w:rsidRPr="00E96113">
              <w:t>выполне</w:t>
            </w:r>
            <w:r>
              <w:t>-</w:t>
            </w:r>
            <w:r w:rsidRPr="00E96113">
              <w:t>но</w:t>
            </w:r>
            <w:proofErr w:type="gramEnd"/>
            <w:r w:rsidRPr="00E96113">
              <w:t xml:space="preserve"> в соответствии эскизу чертежа. Размеры </w:t>
            </w:r>
            <w:proofErr w:type="gramStart"/>
            <w:r w:rsidRPr="00E96113">
              <w:t>выдер</w:t>
            </w:r>
            <w:r>
              <w:t>-</w:t>
            </w:r>
            <w:r w:rsidRPr="00E96113">
              <w:t>жаны</w:t>
            </w:r>
            <w:proofErr w:type="gramEnd"/>
            <w:r w:rsidRPr="00E96113">
              <w:t xml:space="preserve">. Отделка выполнена в соответствии с </w:t>
            </w:r>
            <w:proofErr w:type="gramStart"/>
            <w:r w:rsidRPr="00E96113">
              <w:t>требованиями</w:t>
            </w:r>
            <w:proofErr w:type="gramEnd"/>
            <w:r w:rsidRPr="00E96113">
              <w:t xml:space="preserve"> предусмотренными в проекте. </w:t>
            </w:r>
            <w:proofErr w:type="gramStart"/>
            <w:r w:rsidRPr="00E96113">
              <w:t>Эстетический внешний вид</w:t>
            </w:r>
            <w:proofErr w:type="gramEnd"/>
            <w:r w:rsidRPr="00E96113">
              <w:t xml:space="preserve"> изделия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 xml:space="preserve">Изделие выполнено по чертежу и эскизу с небольшими отклонениями, качество отделки </w:t>
            </w:r>
            <w:proofErr w:type="gramStart"/>
            <w:r w:rsidRPr="00E96113">
              <w:t>удовлетворитель-но</w:t>
            </w:r>
            <w:proofErr w:type="gramEnd"/>
            <w:r w:rsidRPr="00E96113">
              <w:t>, ухудшился внешний вид изделия, но может быть использован по назначению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6D9" w:rsidRPr="00E96113" w:rsidRDefault="00B746D9" w:rsidP="00FA3477">
            <w:pPr>
              <w:pStyle w:val="a3"/>
              <w:spacing w:before="0" w:beforeAutospacing="0" w:after="0" w:afterAutospacing="0"/>
              <w:contextualSpacing/>
            </w:pPr>
            <w:r w:rsidRPr="00E96113"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1E7841" w:rsidRDefault="001E7841"/>
    <w:sectPr w:rsidR="001E7841" w:rsidSect="001E784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746D9"/>
    <w:rsid w:val="001E7841"/>
    <w:rsid w:val="00B7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qFormat/>
    <w:rsid w:val="00B746D9"/>
    <w:pPr>
      <w:ind w:left="720"/>
      <w:contextualSpacing/>
    </w:pPr>
  </w:style>
  <w:style w:type="paragraph" w:customStyle="1" w:styleId="Default">
    <w:name w:val="Default"/>
    <w:rsid w:val="00B746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746D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746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4493</Characters>
  <Application>Microsoft Office Word</Application>
  <DocSecurity>0</DocSecurity>
  <Lines>37</Lines>
  <Paragraphs>10</Paragraphs>
  <ScaleCrop>false</ScaleCrop>
  <Company>Microsoft</Company>
  <LinksUpToDate>false</LinksUpToDate>
  <CharactersWithSpaces>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2016-08-22T23:10:00Z</dcterms:created>
  <dcterms:modified xsi:type="dcterms:W3CDTF">2016-08-22T23:11:00Z</dcterms:modified>
</cp:coreProperties>
</file>